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57523" w14:textId="77777777" w:rsidR="009F7A2E" w:rsidRDefault="00000000">
      <w:pPr>
        <w:rPr>
          <w:b/>
          <w:bCs/>
          <w:sz w:val="26"/>
          <w:szCs w:val="26"/>
        </w:rPr>
      </w:pPr>
      <w:r>
        <w:rPr>
          <w:b/>
          <w:bCs/>
          <w:noProof/>
          <w:sz w:val="26"/>
          <w:szCs w:val="26"/>
        </w:rPr>
        <w:drawing>
          <wp:inline distT="114300" distB="114300" distL="114300" distR="114300" wp14:anchorId="79C78165" wp14:editId="75BC07AF">
            <wp:extent cx="1897037" cy="15192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897037" cy="1519238"/>
                    </a:xfrm>
                    <a:prstGeom prst="rect">
                      <a:avLst/>
                    </a:prstGeom>
                    <a:ln/>
                  </pic:spPr>
                </pic:pic>
              </a:graphicData>
            </a:graphic>
          </wp:inline>
        </w:drawing>
      </w:r>
    </w:p>
    <w:p w14:paraId="33BB95F5" w14:textId="77777777" w:rsidR="009F7A2E" w:rsidRDefault="00000000">
      <w:pPr>
        <w:rPr>
          <w:b/>
          <w:bCs/>
          <w:sz w:val="28"/>
          <w:szCs w:val="28"/>
        </w:rPr>
      </w:pPr>
      <w:r>
        <w:rPr>
          <w:b/>
          <w:bCs/>
          <w:sz w:val="28"/>
          <w:szCs w:val="28"/>
        </w:rPr>
        <w:t>Contact Information</w:t>
      </w:r>
    </w:p>
    <w:p w14:paraId="3E74B477" w14:textId="77777777" w:rsidR="009F7A2E" w:rsidRDefault="009F7A2E">
      <w:pPr>
        <w:spacing w:line="240" w:lineRule="auto"/>
      </w:pPr>
    </w:p>
    <w:p w14:paraId="1E3C189E" w14:textId="77777777" w:rsidR="009F7A2E" w:rsidRDefault="00000000">
      <w:pPr>
        <w:spacing w:line="240" w:lineRule="auto"/>
      </w:pPr>
      <w:r>
        <w:t>Christan McDowell, Product Marketing</w:t>
      </w:r>
    </w:p>
    <w:p w14:paraId="028921A5" w14:textId="77777777" w:rsidR="009F7A2E" w:rsidRDefault="009F7A2E">
      <w:pPr>
        <w:spacing w:line="240" w:lineRule="auto"/>
      </w:pPr>
    </w:p>
    <w:p w14:paraId="61DC6BEA" w14:textId="77777777" w:rsidR="009F7A2E" w:rsidRDefault="00000000">
      <w:pPr>
        <w:spacing w:line="240" w:lineRule="auto"/>
      </w:pPr>
      <w:proofErr w:type="spellStart"/>
      <w:r>
        <w:t>Yinzo</w:t>
      </w:r>
      <w:proofErr w:type="spellEnd"/>
      <w:r>
        <w:t xml:space="preserve"> Bites Co.</w:t>
      </w:r>
    </w:p>
    <w:p w14:paraId="6024D9F5" w14:textId="77777777" w:rsidR="009F7A2E" w:rsidRDefault="009F7A2E">
      <w:pPr>
        <w:spacing w:line="240" w:lineRule="auto"/>
      </w:pPr>
    </w:p>
    <w:p w14:paraId="00CA76B5" w14:textId="77777777" w:rsidR="009F7A2E" w:rsidRDefault="00000000">
      <w:pPr>
        <w:spacing w:line="240" w:lineRule="auto"/>
      </w:pPr>
      <w:r>
        <w:t>412-867-0955</w:t>
      </w:r>
    </w:p>
    <w:p w14:paraId="7238A40A" w14:textId="77777777" w:rsidR="009F7A2E" w:rsidRDefault="009F7A2E">
      <w:pPr>
        <w:spacing w:line="240" w:lineRule="auto"/>
      </w:pPr>
    </w:p>
    <w:p w14:paraId="01FA0CDF" w14:textId="77777777" w:rsidR="009F7A2E" w:rsidRDefault="00000000">
      <w:pPr>
        <w:spacing w:line="240" w:lineRule="auto"/>
      </w:pPr>
      <w:r>
        <w:t>Pittsburgh, PA 15222</w:t>
      </w:r>
    </w:p>
    <w:p w14:paraId="70CC81FA" w14:textId="77777777" w:rsidR="009F7A2E" w:rsidRDefault="009F7A2E">
      <w:pPr>
        <w:spacing w:line="240" w:lineRule="auto"/>
      </w:pPr>
    </w:p>
    <w:p w14:paraId="70A35226" w14:textId="77777777" w:rsidR="009F7A2E" w:rsidRDefault="009F7A2E">
      <w:pPr>
        <w:spacing w:line="240" w:lineRule="auto"/>
      </w:pPr>
      <w:hyperlink r:id="rId7">
        <w:r>
          <w:rPr>
            <w:color w:val="1155CC"/>
            <w:u w:val="single"/>
          </w:rPr>
          <w:t>hello@yinzobites.com</w:t>
        </w:r>
      </w:hyperlink>
    </w:p>
    <w:p w14:paraId="4493762A" w14:textId="77777777" w:rsidR="009F7A2E" w:rsidRDefault="009F7A2E">
      <w:pPr>
        <w:spacing w:line="240" w:lineRule="auto"/>
      </w:pPr>
    </w:p>
    <w:p w14:paraId="6828F48F" w14:textId="77777777" w:rsidR="009F7A2E" w:rsidRDefault="00000000">
      <w:pPr>
        <w:spacing w:line="240" w:lineRule="auto"/>
        <w:rPr>
          <w:b/>
          <w:bCs/>
          <w:color w:val="3F000B"/>
          <w:sz w:val="27"/>
          <w:szCs w:val="27"/>
        </w:rPr>
      </w:pPr>
      <w:r>
        <w:t>Hershey HQ-</w:t>
      </w:r>
      <w:r>
        <w:rPr>
          <w:b/>
          <w:bCs/>
          <w:color w:val="3F000B"/>
          <w:sz w:val="27"/>
          <w:szCs w:val="27"/>
        </w:rPr>
        <w:t xml:space="preserve"> 1-800-468-1714</w:t>
      </w:r>
    </w:p>
    <w:p w14:paraId="063B00D9" w14:textId="77777777" w:rsidR="009F7A2E" w:rsidRDefault="009F7A2E">
      <w:pPr>
        <w:spacing w:line="240" w:lineRule="auto"/>
        <w:rPr>
          <w:b/>
          <w:bCs/>
          <w:color w:val="3F000B"/>
          <w:sz w:val="27"/>
          <w:szCs w:val="27"/>
        </w:rPr>
      </w:pPr>
    </w:p>
    <w:p w14:paraId="232C0BC1" w14:textId="7D0BEEA7" w:rsidR="009F7A2E" w:rsidRPr="00975C63" w:rsidRDefault="00000000">
      <w:pPr>
        <w:spacing w:line="240" w:lineRule="auto"/>
        <w:rPr>
          <w:b/>
          <w:bCs/>
          <w:color w:val="3F000B"/>
          <w:sz w:val="27"/>
          <w:szCs w:val="27"/>
        </w:rPr>
      </w:pPr>
      <w:r>
        <w:rPr>
          <w:b/>
          <w:bCs/>
          <w:color w:val="3F000B"/>
          <w:sz w:val="27"/>
          <w:szCs w:val="27"/>
        </w:rPr>
        <w:t xml:space="preserve"> </w:t>
      </w:r>
    </w:p>
    <w:p w14:paraId="6BCBAF85" w14:textId="77777777" w:rsidR="009F7A2E" w:rsidRDefault="009F7A2E">
      <w:pPr>
        <w:spacing w:line="240" w:lineRule="auto"/>
      </w:pPr>
    </w:p>
    <w:p w14:paraId="36F5250C" w14:textId="77777777" w:rsidR="00975C63" w:rsidRPr="00975C63" w:rsidRDefault="00975C63" w:rsidP="00975C63">
      <w:pPr>
        <w:pStyle w:val="NormalWeb"/>
        <w:spacing w:before="0" w:beforeAutospacing="0" w:after="0" w:afterAutospacing="0"/>
        <w:rPr>
          <w:rFonts w:ascii="Arial" w:eastAsiaTheme="minorEastAsia" w:hAnsi="Arial" w:cs="Arial"/>
          <w:b/>
          <w:bCs/>
          <w:color w:val="000000" w:themeColor="text1"/>
          <w:kern w:val="24"/>
          <w:sz w:val="28"/>
          <w:szCs w:val="28"/>
        </w:rPr>
      </w:pPr>
      <w:r w:rsidRPr="00975C63">
        <w:rPr>
          <w:rFonts w:ascii="Arial" w:eastAsiaTheme="minorEastAsia" w:hAnsi="Arial" w:cs="Arial"/>
          <w:b/>
          <w:bCs/>
          <w:color w:val="000000" w:themeColor="text1"/>
          <w:kern w:val="24"/>
          <w:sz w:val="28"/>
          <w:szCs w:val="28"/>
        </w:rPr>
        <w:t>Business Description</w:t>
      </w:r>
    </w:p>
    <w:p w14:paraId="3DC901F2" w14:textId="77777777" w:rsidR="00975C63" w:rsidRPr="00975C63" w:rsidRDefault="00975C63" w:rsidP="00975C63">
      <w:pPr>
        <w:pStyle w:val="NormalWeb"/>
        <w:spacing w:before="0" w:beforeAutospacing="0" w:after="0" w:afterAutospacing="0"/>
        <w:rPr>
          <w:rFonts w:ascii="Arial" w:hAnsi="Arial" w:cs="Arial"/>
          <w:sz w:val="22"/>
          <w:szCs w:val="22"/>
        </w:rPr>
      </w:pPr>
    </w:p>
    <w:p w14:paraId="58EA1BCD" w14:textId="1B83AAD8" w:rsidR="00975C63" w:rsidRDefault="00975C63" w:rsidP="00330AD4">
      <w:pPr>
        <w:pStyle w:val="NormalWeb"/>
        <w:spacing w:before="0" w:beforeAutospacing="0" w:after="0" w:afterAutospacing="0" w:line="276" w:lineRule="auto"/>
        <w:rPr>
          <w:rFonts w:ascii="Arial" w:eastAsiaTheme="minorEastAsia" w:hAnsi="Arial" w:cs="Arial"/>
          <w:color w:val="000000" w:themeColor="text1"/>
          <w:kern w:val="24"/>
          <w:sz w:val="22"/>
          <w:szCs w:val="22"/>
        </w:rPr>
      </w:pPr>
      <w:proofErr w:type="spellStart"/>
      <w:r w:rsidRPr="00975C63">
        <w:rPr>
          <w:rFonts w:ascii="Arial" w:eastAsiaTheme="minorEastAsia" w:hAnsi="Arial" w:cs="Arial"/>
          <w:color w:val="000000" w:themeColor="text1"/>
          <w:kern w:val="24"/>
          <w:sz w:val="22"/>
          <w:szCs w:val="22"/>
        </w:rPr>
        <w:t>Yinzo</w:t>
      </w:r>
      <w:proofErr w:type="spellEnd"/>
      <w:r w:rsidRPr="00975C63">
        <w:rPr>
          <w:rFonts w:ascii="Arial" w:eastAsiaTheme="minorEastAsia" w:hAnsi="Arial" w:cs="Arial"/>
          <w:color w:val="000000" w:themeColor="text1"/>
          <w:kern w:val="24"/>
          <w:sz w:val="22"/>
          <w:szCs w:val="22"/>
        </w:rPr>
        <w:t xml:space="preserve"> Bites is a Pittsburgh-themed candy company that is focused on milk chocolate bites loaded with crunchy pretzel bits. The name is a tribute to the word “yinz”  and the saying n’at which are so Pittsburgh! Every candy box includes images that are familiar to Pittsburgh - </w:t>
      </w:r>
      <w:proofErr w:type="gramStart"/>
      <w:r w:rsidRPr="00975C63">
        <w:rPr>
          <w:rFonts w:ascii="Arial" w:eastAsiaTheme="minorEastAsia" w:hAnsi="Arial" w:cs="Arial"/>
          <w:color w:val="000000" w:themeColor="text1"/>
          <w:kern w:val="24"/>
          <w:sz w:val="22"/>
          <w:szCs w:val="22"/>
        </w:rPr>
        <w:t>it’s</w:t>
      </w:r>
      <w:proofErr w:type="gramEnd"/>
      <w:r w:rsidRPr="00975C63">
        <w:rPr>
          <w:rFonts w:ascii="Arial" w:eastAsiaTheme="minorEastAsia" w:hAnsi="Arial" w:cs="Arial"/>
          <w:color w:val="000000" w:themeColor="text1"/>
          <w:kern w:val="24"/>
          <w:sz w:val="22"/>
          <w:szCs w:val="22"/>
        </w:rPr>
        <w:t xml:space="preserve"> yellow bridges. The candy is meant to remind people of the city’s personality made up of steel-town toughness, black and gold pride, and sweet-salty deliciousness.</w:t>
      </w:r>
    </w:p>
    <w:p w14:paraId="0DAF57B9" w14:textId="77777777" w:rsidR="00330AD4" w:rsidRPr="00975C63" w:rsidRDefault="00330AD4" w:rsidP="00330AD4">
      <w:pPr>
        <w:pStyle w:val="NormalWeb"/>
        <w:spacing w:before="0" w:beforeAutospacing="0" w:after="0" w:afterAutospacing="0" w:line="276" w:lineRule="auto"/>
        <w:rPr>
          <w:rFonts w:ascii="Arial" w:hAnsi="Arial" w:cs="Arial"/>
          <w:sz w:val="22"/>
          <w:szCs w:val="22"/>
        </w:rPr>
      </w:pPr>
    </w:p>
    <w:p w14:paraId="28397FE2" w14:textId="77777777" w:rsidR="00975C63" w:rsidRPr="00975C63" w:rsidRDefault="00975C63" w:rsidP="00330AD4">
      <w:pPr>
        <w:pStyle w:val="NormalWeb"/>
        <w:spacing w:before="0" w:beforeAutospacing="0" w:after="0" w:afterAutospacing="0" w:line="276" w:lineRule="auto"/>
        <w:rPr>
          <w:rFonts w:ascii="Arial" w:hAnsi="Arial" w:cs="Arial"/>
          <w:sz w:val="22"/>
          <w:szCs w:val="22"/>
        </w:rPr>
      </w:pPr>
      <w:proofErr w:type="spellStart"/>
      <w:r w:rsidRPr="00975C63">
        <w:rPr>
          <w:rFonts w:ascii="Arial" w:eastAsiaTheme="minorEastAsia" w:hAnsi="Arial" w:cs="Arial"/>
          <w:color w:val="000000" w:themeColor="text1"/>
          <w:kern w:val="24"/>
          <w:sz w:val="22"/>
          <w:szCs w:val="22"/>
        </w:rPr>
        <w:t>Yinzo</w:t>
      </w:r>
      <w:proofErr w:type="spellEnd"/>
      <w:r w:rsidRPr="00975C63">
        <w:rPr>
          <w:rFonts w:ascii="Arial" w:eastAsiaTheme="minorEastAsia" w:hAnsi="Arial" w:cs="Arial"/>
          <w:color w:val="000000" w:themeColor="text1"/>
          <w:kern w:val="24"/>
          <w:sz w:val="22"/>
          <w:szCs w:val="22"/>
        </w:rPr>
        <w:t xml:space="preserve"> Bites was created for people who want a snack connected with the town they love. Each bite-sized piece has been created to be shared at school, tailgate parties, road trips, and game-day snacking. </w:t>
      </w:r>
      <w:proofErr w:type="spellStart"/>
      <w:r w:rsidRPr="00975C63">
        <w:rPr>
          <w:rFonts w:ascii="Arial" w:eastAsiaTheme="minorEastAsia" w:hAnsi="Arial" w:cs="Arial"/>
          <w:color w:val="000000" w:themeColor="text1"/>
          <w:kern w:val="24"/>
          <w:sz w:val="22"/>
          <w:szCs w:val="22"/>
        </w:rPr>
        <w:t>Yinzo</w:t>
      </w:r>
      <w:proofErr w:type="spellEnd"/>
      <w:r w:rsidRPr="00975C63">
        <w:rPr>
          <w:rFonts w:ascii="Arial" w:eastAsiaTheme="minorEastAsia" w:hAnsi="Arial" w:cs="Arial"/>
          <w:color w:val="000000" w:themeColor="text1"/>
          <w:kern w:val="24"/>
          <w:sz w:val="22"/>
          <w:szCs w:val="22"/>
        </w:rPr>
        <w:t xml:space="preserve"> Bites gives customers a hometown-proud treat that tastes as good as it represents Pittsburgh!</w:t>
      </w:r>
    </w:p>
    <w:p w14:paraId="48FC06A2" w14:textId="77777777" w:rsidR="009F7A2E" w:rsidRDefault="009F7A2E">
      <w:pPr>
        <w:rPr>
          <w:b/>
          <w:bCs/>
          <w:sz w:val="28"/>
          <w:szCs w:val="28"/>
        </w:rPr>
      </w:pPr>
    </w:p>
    <w:p w14:paraId="07975B95" w14:textId="77777777" w:rsidR="009F7A2E" w:rsidRDefault="00000000">
      <w:pPr>
        <w:rPr>
          <w:b/>
          <w:bCs/>
          <w:sz w:val="28"/>
          <w:szCs w:val="28"/>
        </w:rPr>
      </w:pPr>
      <w:r>
        <w:rPr>
          <w:b/>
          <w:bCs/>
          <w:sz w:val="28"/>
          <w:szCs w:val="28"/>
        </w:rPr>
        <w:t>Target Customers</w:t>
      </w:r>
    </w:p>
    <w:p w14:paraId="54A117BA" w14:textId="77777777" w:rsidR="009F7A2E" w:rsidRDefault="009F7A2E">
      <w:pPr>
        <w:rPr>
          <w:b/>
          <w:bCs/>
          <w:sz w:val="28"/>
          <w:szCs w:val="28"/>
        </w:rPr>
      </w:pPr>
    </w:p>
    <w:p w14:paraId="2CCA6497" w14:textId="77777777" w:rsidR="00846D37" w:rsidRDefault="00000000">
      <w:r>
        <w:t xml:space="preserve">The primary customers are people from 18 - 35 who enjoy easy-to-eat, low-cost treats and have a connection to the Steel City. They are students at places like Pitt, CMU, Duquesne, and Point Park. They are sports fans, love the black and gold and love </w:t>
      </w:r>
      <w:proofErr w:type="gramStart"/>
      <w:r>
        <w:t>a connection</w:t>
      </w:r>
      <w:proofErr w:type="gramEnd"/>
      <w:r>
        <w:t xml:space="preserve"> to Pittsburgh. Secondary customers are visitors to Pittsburgh who are looking for a Pittsburgh treat as a Pittsburgh gift to enjoy while in town and to take home.</w:t>
      </w:r>
    </w:p>
    <w:p w14:paraId="143CBEC7" w14:textId="4B378A88" w:rsidR="009F7A2E" w:rsidRPr="00846D37" w:rsidRDefault="00000000">
      <w:r>
        <w:rPr>
          <w:b/>
          <w:bCs/>
          <w:sz w:val="28"/>
          <w:szCs w:val="28"/>
        </w:rPr>
        <w:lastRenderedPageBreak/>
        <w:t>Competition</w:t>
      </w:r>
    </w:p>
    <w:p w14:paraId="796FA23E" w14:textId="77777777" w:rsidR="009F7A2E" w:rsidRDefault="009F7A2E">
      <w:pPr>
        <w:rPr>
          <w:b/>
          <w:bCs/>
          <w:sz w:val="28"/>
          <w:szCs w:val="28"/>
        </w:rPr>
      </w:pPr>
    </w:p>
    <w:p w14:paraId="4AB02F71" w14:textId="77777777" w:rsidR="009F7A2E" w:rsidRDefault="00000000">
      <w:pPr>
        <w:rPr>
          <w:b/>
          <w:bCs/>
          <w:sz w:val="28"/>
          <w:szCs w:val="28"/>
        </w:rPr>
      </w:pPr>
      <w:r>
        <w:t xml:space="preserve">Competitors for </w:t>
      </w:r>
      <w:proofErr w:type="spellStart"/>
      <w:r>
        <w:t>Yinzo</w:t>
      </w:r>
      <w:proofErr w:type="spellEnd"/>
      <w:r>
        <w:t xml:space="preserve"> Bites are national brands that make the same “movie boxed candy” like The Hershey Company (Reese’s Pieces, Hershey’s) and Nestlé (</w:t>
      </w:r>
      <w:proofErr w:type="spellStart"/>
      <w:r>
        <w:t>SweeTarts</w:t>
      </w:r>
      <w:proofErr w:type="spellEnd"/>
      <w:r>
        <w:t xml:space="preserve">, Nerds, </w:t>
      </w:r>
      <w:proofErr w:type="spellStart"/>
      <w:r>
        <w:t>SnowCaps</w:t>
      </w:r>
      <w:proofErr w:type="spellEnd"/>
      <w:r>
        <w:t xml:space="preserve">, </w:t>
      </w:r>
      <w:proofErr w:type="spellStart"/>
      <w:r>
        <w:t>Raisinets</w:t>
      </w:r>
      <w:proofErr w:type="spellEnd"/>
      <w:r>
        <w:t>). Competitors also include Pittsburgh’s own Sarris Candies company and Boyer Candy Company that makes Clark Bars and Mallo Cups.</w:t>
      </w:r>
    </w:p>
    <w:p w14:paraId="6418D2E6" w14:textId="77777777" w:rsidR="009F7A2E" w:rsidRDefault="009F7A2E">
      <w:pPr>
        <w:rPr>
          <w:b/>
          <w:bCs/>
          <w:sz w:val="28"/>
          <w:szCs w:val="28"/>
        </w:rPr>
      </w:pPr>
    </w:p>
    <w:p w14:paraId="439C691E" w14:textId="77777777" w:rsidR="00846D37" w:rsidRPr="00846D37" w:rsidRDefault="00846D37" w:rsidP="00846D37">
      <w:pPr>
        <w:pStyle w:val="NormalWeb"/>
        <w:spacing w:before="200" w:beforeAutospacing="0" w:after="0" w:afterAutospacing="0" w:line="288" w:lineRule="auto"/>
        <w:rPr>
          <w:rFonts w:ascii="Arial" w:hAnsi="Arial" w:cs="Arial"/>
          <w:sz w:val="28"/>
          <w:szCs w:val="28"/>
        </w:rPr>
      </w:pPr>
      <w:r w:rsidRPr="00846D37">
        <w:rPr>
          <w:rFonts w:ascii="Arial" w:eastAsiaTheme="minorEastAsia" w:hAnsi="Arial" w:cs="Arial"/>
          <w:b/>
          <w:bCs/>
          <w:color w:val="000000" w:themeColor="text1"/>
          <w:kern w:val="24"/>
          <w:sz w:val="28"/>
          <w:szCs w:val="28"/>
        </w:rPr>
        <w:t>Branding Elements</w:t>
      </w:r>
    </w:p>
    <w:p w14:paraId="62797651" w14:textId="77777777" w:rsidR="00846D37" w:rsidRPr="00846D37" w:rsidRDefault="00846D37" w:rsidP="00846D37">
      <w:pPr>
        <w:pStyle w:val="NormalWeb"/>
        <w:spacing w:before="200" w:beforeAutospacing="0" w:after="0" w:afterAutospacing="0" w:line="288" w:lineRule="auto"/>
        <w:rPr>
          <w:rFonts w:ascii="Arial" w:hAnsi="Arial" w:cs="Arial"/>
          <w:sz w:val="22"/>
          <w:szCs w:val="22"/>
        </w:rPr>
      </w:pPr>
      <w:r w:rsidRPr="00846D37">
        <w:rPr>
          <w:rFonts w:ascii="Arial" w:eastAsiaTheme="minorEastAsia" w:hAnsi="Arial" w:cs="Arial"/>
          <w:color w:val="000000" w:themeColor="text1"/>
          <w:kern w:val="24"/>
          <w:sz w:val="22"/>
          <w:szCs w:val="22"/>
        </w:rPr>
        <w:t xml:space="preserve">Candy logo, packaging for big at home bags and boxed </w:t>
      </w:r>
      <w:proofErr w:type="spellStart"/>
      <w:r w:rsidRPr="00846D37">
        <w:rPr>
          <w:rFonts w:ascii="Arial" w:eastAsiaTheme="minorEastAsia" w:hAnsi="Arial" w:cs="Arial"/>
          <w:color w:val="000000" w:themeColor="text1"/>
          <w:kern w:val="24"/>
          <w:sz w:val="22"/>
          <w:szCs w:val="22"/>
        </w:rPr>
        <w:t>Yinzo</w:t>
      </w:r>
      <w:proofErr w:type="spellEnd"/>
      <w:r w:rsidRPr="00846D37">
        <w:rPr>
          <w:rFonts w:ascii="Arial" w:eastAsiaTheme="minorEastAsia" w:hAnsi="Arial" w:cs="Arial"/>
          <w:color w:val="000000" w:themeColor="text1"/>
          <w:kern w:val="24"/>
          <w:sz w:val="22"/>
          <w:szCs w:val="22"/>
        </w:rPr>
        <w:t xml:space="preserve"> Bites, website, rack cards, flyers, social media templates, Pittsburgh merchandise  like t-shirts, hats, tote bags, and stickers</w:t>
      </w:r>
    </w:p>
    <w:p w14:paraId="68BCFA22" w14:textId="77777777" w:rsidR="00846D37" w:rsidRPr="00846D37" w:rsidRDefault="00846D37" w:rsidP="00846D37">
      <w:pPr>
        <w:pStyle w:val="NormalWeb"/>
        <w:spacing w:before="200" w:beforeAutospacing="0" w:after="0" w:afterAutospacing="0" w:line="288" w:lineRule="auto"/>
        <w:rPr>
          <w:rFonts w:ascii="Arial" w:hAnsi="Arial" w:cs="Arial"/>
          <w:sz w:val="28"/>
          <w:szCs w:val="28"/>
        </w:rPr>
      </w:pPr>
      <w:r w:rsidRPr="00846D37">
        <w:rPr>
          <w:rFonts w:ascii="Arial" w:eastAsiaTheme="minorEastAsia" w:hAnsi="Arial" w:cs="Arial"/>
          <w:b/>
          <w:bCs/>
          <w:color w:val="000000" w:themeColor="text1"/>
          <w:kern w:val="24"/>
          <w:sz w:val="28"/>
          <w:szCs w:val="28"/>
        </w:rPr>
        <w:t>Brand Guidelines</w:t>
      </w:r>
    </w:p>
    <w:p w14:paraId="34D4DC18" w14:textId="336E9385" w:rsidR="00846D37" w:rsidRPr="00846D37" w:rsidRDefault="00846D37" w:rsidP="00846D37">
      <w:pPr>
        <w:pStyle w:val="NormalWeb"/>
        <w:spacing w:before="200" w:beforeAutospacing="0" w:after="0" w:afterAutospacing="0" w:line="288" w:lineRule="auto"/>
        <w:rPr>
          <w:rFonts w:ascii="Arial" w:hAnsi="Arial" w:cs="Arial"/>
          <w:sz w:val="22"/>
          <w:szCs w:val="22"/>
        </w:rPr>
      </w:pPr>
      <w:r w:rsidRPr="00846D37">
        <w:rPr>
          <w:rFonts w:ascii="Arial" w:eastAsiaTheme="minorEastAsia" w:hAnsi="Arial" w:cs="Arial"/>
          <w:color w:val="000000" w:themeColor="text1"/>
          <w:kern w:val="24"/>
          <w:sz w:val="22"/>
          <w:szCs w:val="22"/>
        </w:rPr>
        <w:t xml:space="preserve">The brand uses yellow as its main accent but can use all Steelers colors black and gold with white, red, and blue. The tone is friendly and bold with hometown pride. Colors should be used in a classy way. Pittsburgh details like the skyline, bridges and </w:t>
      </w:r>
      <w:proofErr w:type="spellStart"/>
      <w:r w:rsidRPr="00846D37">
        <w:rPr>
          <w:rFonts w:ascii="Arial" w:eastAsiaTheme="minorEastAsia" w:hAnsi="Arial" w:cs="Arial"/>
          <w:color w:val="000000" w:themeColor="text1"/>
          <w:kern w:val="24"/>
          <w:sz w:val="22"/>
          <w:szCs w:val="22"/>
        </w:rPr>
        <w:t>Pittsburghese</w:t>
      </w:r>
      <w:proofErr w:type="spellEnd"/>
      <w:r w:rsidRPr="00846D37">
        <w:rPr>
          <w:rFonts w:ascii="Arial" w:eastAsiaTheme="minorEastAsia" w:hAnsi="Arial" w:cs="Arial"/>
          <w:color w:val="000000" w:themeColor="text1"/>
          <w:kern w:val="24"/>
          <w:sz w:val="22"/>
          <w:szCs w:val="22"/>
        </w:rPr>
        <w:t xml:space="preserve"> words like Yinz and n’at are used to support the hometown theme.</w:t>
      </w:r>
    </w:p>
    <w:p w14:paraId="7DEDB712" w14:textId="77777777" w:rsidR="009F7A2E" w:rsidRDefault="009F7A2E"/>
    <w:p w14:paraId="239539F6" w14:textId="77777777" w:rsidR="009F7A2E" w:rsidRDefault="009F7A2E"/>
    <w:p w14:paraId="2EDD45B2" w14:textId="77777777" w:rsidR="009F7A2E" w:rsidRDefault="009F7A2E"/>
    <w:sectPr w:rsidR="009F7A2E">
      <w:headerReference w:type="default" r:id="rId8"/>
      <w:headerReference w:type="firs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E3F03" w14:textId="77777777" w:rsidR="00F746D8" w:rsidRDefault="00F746D8">
      <w:pPr>
        <w:spacing w:line="240" w:lineRule="auto"/>
      </w:pPr>
      <w:r>
        <w:separator/>
      </w:r>
    </w:p>
  </w:endnote>
  <w:endnote w:type="continuationSeparator" w:id="0">
    <w:p w14:paraId="6F8430C1" w14:textId="77777777" w:rsidR="00F746D8" w:rsidRDefault="00F746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CF01EDD-41EC-4B52-BDC5-00E6A4EEFCC4}"/>
  </w:font>
  <w:font w:name="Cambria">
    <w:panose1 w:val="02040503050406030204"/>
    <w:charset w:val="00"/>
    <w:family w:val="roman"/>
    <w:pitch w:val="variable"/>
    <w:sig w:usb0="E00006FF" w:usb1="420024FF" w:usb2="02000000" w:usb3="00000000" w:csb0="0000019F" w:csb1="00000000"/>
    <w:embedRegular r:id="rId2" w:fontKey="{4AD39919-7997-43EF-BF3F-6D5E98E233F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76C576" w14:textId="77777777" w:rsidR="00F746D8" w:rsidRDefault="00F746D8">
      <w:pPr>
        <w:spacing w:line="240" w:lineRule="auto"/>
      </w:pPr>
      <w:r>
        <w:separator/>
      </w:r>
    </w:p>
  </w:footnote>
  <w:footnote w:type="continuationSeparator" w:id="0">
    <w:p w14:paraId="1FA6710D" w14:textId="77777777" w:rsidR="00F746D8" w:rsidRDefault="00F746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E427" w14:textId="77777777" w:rsidR="009F7A2E" w:rsidRDefault="00000000">
    <w:r>
      <w:pict w14:anchorId="5112F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40.9pt;margin-top:522.8pt;width:385.9pt;height:308.6pt;z-index:-251659264;mso-position-horizontal:absolute;mso-position-horizontal-relative:margin;mso-position-vertical:absolute;mso-position-vertical-relative:margin">
          <v:imagedata r:id="rId1" o:title="image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B0D5C" w14:textId="77777777" w:rsidR="009F7A2E" w:rsidRDefault="00000000">
    <w:r>
      <w:rPr>
        <w:noProof/>
      </w:rPr>
      <w:drawing>
        <wp:inline distT="114300" distB="114300" distL="114300" distR="114300" wp14:anchorId="607357FA" wp14:editId="4402EC55">
          <wp:extent cx="1471011" cy="11763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71011" cy="1176338"/>
                  </a:xfrm>
                  <a:prstGeom prst="rect">
                    <a:avLst/>
                  </a:prstGeom>
                  <a:ln/>
                </pic:spPr>
              </pic:pic>
            </a:graphicData>
          </a:graphic>
        </wp:inline>
      </w:drawing>
    </w:r>
  </w:p>
  <w:p w14:paraId="3EAC88D8" w14:textId="77777777" w:rsidR="009F7A2E" w:rsidRDefault="009F7A2E"/>
  <w:p w14:paraId="7C0A9B36" w14:textId="77777777" w:rsidR="009F7A2E" w:rsidRDefault="00000000">
    <w:r>
      <w:pict w14:anchorId="3F3162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40.9pt;margin-top:522.8pt;width:385.9pt;height:308.6pt;z-index:-251658240;mso-position-horizontal:absolute;mso-position-horizontal-relative:margin;mso-position-vertical:absolute;mso-position-vertical-relative:margin">
          <v:imagedata r:id="rId2" o:title="image3"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A2E"/>
    <w:rsid w:val="002F662B"/>
    <w:rsid w:val="00330AD4"/>
    <w:rsid w:val="00536FF5"/>
    <w:rsid w:val="00846D37"/>
    <w:rsid w:val="00975C63"/>
    <w:rsid w:val="009F7A2E"/>
    <w:rsid w:val="00B65B40"/>
    <w:rsid w:val="00EA3A04"/>
    <w:rsid w:val="00F74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1AFBA"/>
  <w15:docId w15:val="{32C4D820-3C04-49AE-A685-25BEC2779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975C6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330AD4"/>
    <w:pPr>
      <w:tabs>
        <w:tab w:val="center" w:pos="4680"/>
        <w:tab w:val="right" w:pos="9360"/>
      </w:tabs>
      <w:spacing w:line="240" w:lineRule="auto"/>
    </w:pPr>
  </w:style>
  <w:style w:type="character" w:customStyle="1" w:styleId="HeaderChar">
    <w:name w:val="Header Char"/>
    <w:basedOn w:val="DefaultParagraphFont"/>
    <w:link w:val="Header"/>
    <w:uiPriority w:val="99"/>
    <w:rsid w:val="00330AD4"/>
  </w:style>
  <w:style w:type="paragraph" w:styleId="Footer">
    <w:name w:val="footer"/>
    <w:basedOn w:val="Normal"/>
    <w:link w:val="FooterChar"/>
    <w:uiPriority w:val="99"/>
    <w:unhideWhenUsed/>
    <w:rsid w:val="00330AD4"/>
    <w:pPr>
      <w:tabs>
        <w:tab w:val="center" w:pos="4680"/>
        <w:tab w:val="right" w:pos="9360"/>
      </w:tabs>
      <w:spacing w:line="240" w:lineRule="auto"/>
    </w:pPr>
  </w:style>
  <w:style w:type="character" w:customStyle="1" w:styleId="FooterChar">
    <w:name w:val="Footer Char"/>
    <w:basedOn w:val="DefaultParagraphFont"/>
    <w:link w:val="Footer"/>
    <w:uiPriority w:val="99"/>
    <w:rsid w:val="00330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hello@yinzobites.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Pages>
  <Words>289</Words>
  <Characters>2033</Characters>
  <Application>Microsoft Office Word</Application>
  <DocSecurity>0</DocSecurity>
  <Lines>27</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Magill</cp:lastModifiedBy>
  <cp:revision>2</cp:revision>
  <dcterms:created xsi:type="dcterms:W3CDTF">2026-05-04T18:58:00Z</dcterms:created>
  <dcterms:modified xsi:type="dcterms:W3CDTF">2026-05-04T18:58:00Z</dcterms:modified>
</cp:coreProperties>
</file>